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1363B32" w:rsidR="0012209D" w:rsidRDefault="001830D5" w:rsidP="00321CAA">
            <w:r>
              <w:t>March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14:paraId="15BF086F" w14:textId="77777777" w:rsidTr="008E3D71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338187CC" w:rsidR="0012209D" w:rsidRPr="00447FD8" w:rsidRDefault="00BE16FF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Specialist Practitioner (Disability)</w:t>
            </w:r>
          </w:p>
        </w:tc>
      </w:tr>
      <w:tr w:rsidR="0012209D" w14:paraId="15BF0875" w14:textId="77777777" w:rsidTr="008E3D71">
        <w:tc>
          <w:tcPr>
            <w:tcW w:w="2511" w:type="dxa"/>
            <w:shd w:val="clear" w:color="auto" w:fill="D9D9D9" w:themeFill="background1" w:themeFillShade="D9"/>
          </w:tcPr>
          <w:p w14:paraId="15BF0873" w14:textId="2BD340A2" w:rsidR="0012209D" w:rsidRDefault="00510FA7" w:rsidP="00321CAA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0CEBF77F" w:rsidR="0012209D" w:rsidRDefault="00674DD5" w:rsidP="00321CAA">
            <w:r>
              <w:t>Student Disability and Inclusion</w:t>
            </w:r>
          </w:p>
        </w:tc>
      </w:tr>
      <w:tr w:rsidR="00746AEB" w14:paraId="07201851" w14:textId="77777777" w:rsidTr="008E3D71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5EA216EF" w:rsidR="00746AEB" w:rsidRDefault="008E3D71" w:rsidP="00321CAA">
            <w:r>
              <w:t>Professional Services</w:t>
            </w:r>
          </w:p>
        </w:tc>
      </w:tr>
      <w:tr w:rsidR="0012209D" w14:paraId="15BF087A" w14:textId="77777777" w:rsidTr="008E3D71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9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60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7E" w14:textId="77777777" w:rsidTr="008E3D71">
        <w:tc>
          <w:tcPr>
            <w:tcW w:w="2511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1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8E3D71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5FBA5E4E" w:rsidR="0012209D" w:rsidRPr="005508A2" w:rsidRDefault="008B024D" w:rsidP="00321CAA">
            <w:r>
              <w:t>Student Disability Team Leader</w:t>
            </w:r>
          </w:p>
        </w:tc>
      </w:tr>
      <w:tr w:rsidR="0012209D" w14:paraId="15BF0884" w14:textId="77777777" w:rsidTr="008E3D71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0F83EF99" w:rsidR="0012209D" w:rsidRPr="005508A2" w:rsidRDefault="008B024D" w:rsidP="00321CAA">
            <w:r>
              <w:t>n/a</w:t>
            </w:r>
          </w:p>
        </w:tc>
      </w:tr>
      <w:tr w:rsidR="0012209D" w14:paraId="15BF0887" w14:textId="77777777" w:rsidTr="008E3D71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64B8CB2A" w:rsidR="0012209D" w:rsidRPr="005508A2" w:rsidRDefault="0012209D" w:rsidP="00321CAA">
            <w: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7C8CCA15" w:rsidR="0012209D" w:rsidRDefault="00C31B06" w:rsidP="00B02F38">
            <w:r w:rsidRPr="00C31B06">
              <w:t xml:space="preserve">To </w:t>
            </w:r>
            <w:r w:rsidR="00FB0884">
              <w:t xml:space="preserve">provide comprehensive support for disabled students </w:t>
            </w:r>
            <w:r w:rsidR="00FB0884" w:rsidRPr="009758D5">
              <w:t>including those with physical disabilities, mental health and wellbeing conditions, long-term health conditions, and neurodiverse students.</w:t>
            </w:r>
            <w:r w:rsidR="00FB0884">
              <w:rPr>
                <w:rFonts w:cstheme="minorHAnsi"/>
                <w:spacing w:val="-3"/>
                <w:shd w:val="clear" w:color="auto" w:fill="FFFFFF"/>
              </w:rPr>
              <w:t xml:space="preserve"> </w:t>
            </w:r>
            <w:r w:rsidR="00FB0884" w:rsidRPr="00731912">
              <w:rPr>
                <w:rFonts w:cstheme="minorHAnsi"/>
                <w:spacing w:val="-3"/>
                <w:shd w:val="clear" w:color="auto" w:fill="FFFFFF"/>
              </w:rPr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41272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4E4F3FDB" w:rsidR="0012209D" w:rsidRDefault="00C31B06" w:rsidP="00321CAA">
            <w:r w:rsidRPr="00C31B06">
              <w:t xml:space="preserve">To </w:t>
            </w:r>
            <w:r w:rsidR="00616246">
              <w:t>assess the needs of disabled students and make recommendations for reasonable adjustments under the Equality Act (2010)</w:t>
            </w:r>
            <w:r w:rsidR="00ED66E5">
              <w:t xml:space="preserve">, providing specialist advice </w:t>
            </w:r>
            <w:r w:rsidR="00825B7F">
              <w:t>and support</w:t>
            </w:r>
            <w:r w:rsidR="00616246">
              <w:t>.</w:t>
            </w:r>
          </w:p>
        </w:tc>
        <w:tc>
          <w:tcPr>
            <w:tcW w:w="1018" w:type="dxa"/>
          </w:tcPr>
          <w:p w14:paraId="15BF0893" w14:textId="36BD1236" w:rsidR="0012209D" w:rsidRDefault="00433950" w:rsidP="00321CAA">
            <w:r>
              <w:t>25</w:t>
            </w:r>
            <w:r w:rsidR="00343D93">
              <w:t xml:space="preserve"> %</w:t>
            </w:r>
          </w:p>
        </w:tc>
      </w:tr>
      <w:tr w:rsidR="0012209D" w14:paraId="15BF0898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1E9CB378" w:rsidR="0012209D" w:rsidRDefault="00C31B06" w:rsidP="00C31B06">
            <w:r w:rsidRPr="00C31B06">
              <w:t xml:space="preserve">To </w:t>
            </w:r>
            <w:r w:rsidR="00825B7F">
              <w:t>create, update and maintain</w:t>
            </w:r>
            <w:r w:rsidR="003F594E">
              <w:t xml:space="preserve"> Student Support Recommendations (SSRs), sharing these on a need-to-know basis with relevant stakeholders.</w:t>
            </w:r>
          </w:p>
        </w:tc>
        <w:tc>
          <w:tcPr>
            <w:tcW w:w="1018" w:type="dxa"/>
          </w:tcPr>
          <w:p w14:paraId="15BF0897" w14:textId="486FC792" w:rsidR="0012209D" w:rsidRDefault="003F594E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209DD48D" w:rsidR="0012209D" w:rsidRDefault="00100CCE" w:rsidP="00EE13FB">
            <w:r>
              <w:t xml:space="preserve">Provide expert guidance </w:t>
            </w:r>
            <w:r w:rsidR="0091010F">
              <w:t xml:space="preserve">and advice to </w:t>
            </w:r>
            <w:r w:rsidR="002177F2">
              <w:t>internal and external stakeholders</w:t>
            </w:r>
          </w:p>
        </w:tc>
        <w:tc>
          <w:tcPr>
            <w:tcW w:w="1018" w:type="dxa"/>
          </w:tcPr>
          <w:p w14:paraId="15BF089B" w14:textId="097C8B69" w:rsidR="0012209D" w:rsidRDefault="00C51A42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0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0FC1F64A" w:rsidR="0012209D" w:rsidRDefault="00C51A42" w:rsidP="00321CAA">
            <w:r>
              <w:t>Manage relationships with key University personnel and other stakeholders to better support individual students and groups of students</w:t>
            </w:r>
          </w:p>
        </w:tc>
        <w:tc>
          <w:tcPr>
            <w:tcW w:w="1018" w:type="dxa"/>
          </w:tcPr>
          <w:p w14:paraId="15BF089F" w14:textId="1952D9FC" w:rsidR="0012209D" w:rsidRDefault="00C51A42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4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163A821D" w:rsidR="0012209D" w:rsidRDefault="00D61B9F" w:rsidP="00C31B06">
            <w:r>
              <w:t>Provide specialist input into student case conferences, Student Support Reviews and other</w:t>
            </w:r>
            <w:r w:rsidR="00E64597">
              <w:t xml:space="preserve"> meetings as required.</w:t>
            </w:r>
          </w:p>
        </w:tc>
        <w:tc>
          <w:tcPr>
            <w:tcW w:w="1018" w:type="dxa"/>
          </w:tcPr>
          <w:p w14:paraId="15BF08A3" w14:textId="1F12AEAF" w:rsidR="0012209D" w:rsidRDefault="00E64597" w:rsidP="00321CAA">
            <w:r>
              <w:t>5</w:t>
            </w:r>
            <w:r w:rsidR="00343D93">
              <w:t xml:space="preserve"> %</w:t>
            </w:r>
          </w:p>
        </w:tc>
      </w:tr>
      <w:tr w:rsidR="00671F76" w14:paraId="4EBD8610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7F0CE99E" w:rsidR="00671F76" w:rsidRPr="00671F76" w:rsidRDefault="000369C3" w:rsidP="00671F76">
            <w:r>
              <w:t>Contribute to University wide projects using specialist knowledge.</w:t>
            </w:r>
          </w:p>
        </w:tc>
        <w:tc>
          <w:tcPr>
            <w:tcW w:w="1018" w:type="dxa"/>
          </w:tcPr>
          <w:p w14:paraId="357E70E3" w14:textId="5180F6B1" w:rsidR="00671F76" w:rsidRDefault="000369C3" w:rsidP="00671F76">
            <w:r>
              <w:t>5</w:t>
            </w:r>
            <w:r w:rsidR="00671F76">
              <w:t xml:space="preserve"> %</w:t>
            </w:r>
          </w:p>
        </w:tc>
      </w:tr>
      <w:tr w:rsidR="00671F76" w14:paraId="02C51BD6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2432955E" w:rsidR="00671F76" w:rsidRPr="00447FD8" w:rsidRDefault="00D82E51" w:rsidP="00671F76">
            <w:r>
              <w:t>Delivery of staff development and coaching</w:t>
            </w:r>
          </w:p>
        </w:tc>
        <w:tc>
          <w:tcPr>
            <w:tcW w:w="1018" w:type="dxa"/>
          </w:tcPr>
          <w:p w14:paraId="73579A3D" w14:textId="5C7F0D05" w:rsidR="00671F76" w:rsidRDefault="00D82E51" w:rsidP="00671F76">
            <w:r>
              <w:t>5</w:t>
            </w:r>
            <w:r w:rsidR="00671F76">
              <w:t xml:space="preserve"> %</w:t>
            </w:r>
          </w:p>
        </w:tc>
      </w:tr>
      <w:tr w:rsidR="00D82E51" w14:paraId="7AFAB5D5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09603C92" w14:textId="4C24DF57" w:rsidR="00D82E51" w:rsidRDefault="00D82E51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C0072CC" w14:textId="79AE6065" w:rsidR="00D82E51" w:rsidRDefault="001654E1" w:rsidP="00671F76">
            <w:r>
              <w:t>Undertake and demonstrate continuing professional development consistent with a specialist role</w:t>
            </w:r>
          </w:p>
        </w:tc>
        <w:tc>
          <w:tcPr>
            <w:tcW w:w="1018" w:type="dxa"/>
          </w:tcPr>
          <w:p w14:paraId="4840DA12" w14:textId="4935B7E4" w:rsidR="00D82E51" w:rsidRDefault="001654E1" w:rsidP="00671F76">
            <w:r>
              <w:t>5 %</w:t>
            </w:r>
          </w:p>
        </w:tc>
      </w:tr>
      <w:tr w:rsidR="001654E1" w14:paraId="1C468592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05E62E55" w14:textId="77777777" w:rsidR="001654E1" w:rsidRDefault="001654E1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A8C1DF6" w14:textId="4EAF8AFD" w:rsidR="001654E1" w:rsidRDefault="00600A65" w:rsidP="00671F76">
            <w:r>
              <w:t>Actively contribute to action planning to help improve service to students generally, making a particular contribution to your specialist area</w:t>
            </w:r>
          </w:p>
        </w:tc>
        <w:tc>
          <w:tcPr>
            <w:tcW w:w="1018" w:type="dxa"/>
          </w:tcPr>
          <w:p w14:paraId="1C665138" w14:textId="39554C3F" w:rsidR="001654E1" w:rsidRDefault="00600A65" w:rsidP="00671F76">
            <w:r>
              <w:t>5 %</w:t>
            </w:r>
          </w:p>
        </w:tc>
      </w:tr>
      <w:tr w:rsidR="00600A65" w14:paraId="323A7309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19385070" w14:textId="77777777" w:rsidR="00600A65" w:rsidRDefault="00600A65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072A6C4" w14:textId="66000632" w:rsidR="00600A65" w:rsidRDefault="009A0B39" w:rsidP="00671F76">
            <w:r>
              <w:t>The post-holder is expected to undertake all personal administration required within the role and adhere to University Policy and relevant legislation (e.g. H&amp;S compliance)</w:t>
            </w:r>
          </w:p>
        </w:tc>
        <w:tc>
          <w:tcPr>
            <w:tcW w:w="1018" w:type="dxa"/>
          </w:tcPr>
          <w:p w14:paraId="69746B04" w14:textId="17F0BBA7" w:rsidR="00600A65" w:rsidRDefault="009A0B39" w:rsidP="00671F76">
            <w:r>
              <w:t>5 %</w:t>
            </w:r>
          </w:p>
        </w:tc>
      </w:tr>
      <w:tr w:rsidR="009A0B39" w14:paraId="78DFCF3F" w14:textId="77777777" w:rsidTr="00412728">
        <w:trPr>
          <w:cantSplit/>
        </w:trPr>
        <w:tc>
          <w:tcPr>
            <w:tcW w:w="599" w:type="dxa"/>
            <w:tcBorders>
              <w:right w:val="nil"/>
            </w:tcBorders>
          </w:tcPr>
          <w:p w14:paraId="31F860C8" w14:textId="77777777" w:rsidR="009A0B39" w:rsidRDefault="009A0B39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0A59F8A" w14:textId="7DF87508" w:rsidR="009A0B39" w:rsidRDefault="009A0B39" w:rsidP="00671F76">
            <w:r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0CE64488" w14:textId="0102442B" w:rsidR="009A0B39" w:rsidRDefault="009A0B39" w:rsidP="00671F76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43B41A53" w14:textId="77777777" w:rsidR="00832F4E" w:rsidRDefault="00832F4E" w:rsidP="00C31B06">
            <w:r>
              <w:t xml:space="preserve">Internal </w:t>
            </w:r>
          </w:p>
          <w:p w14:paraId="3C371566" w14:textId="5C70DC0F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Student Body </w:t>
            </w:r>
          </w:p>
          <w:p w14:paraId="3ED4F29F" w14:textId="61D057DE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All Student Services </w:t>
            </w:r>
          </w:p>
          <w:p w14:paraId="02D8826F" w14:textId="1F8C366E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All Professional Services </w:t>
            </w:r>
          </w:p>
          <w:p w14:paraId="5E7E1EC5" w14:textId="1297F6B1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All Faculties </w:t>
            </w:r>
          </w:p>
          <w:p w14:paraId="545A639A" w14:textId="5AF9E262" w:rsidR="00832F4E" w:rsidRDefault="00832F4E" w:rsidP="00832F4E">
            <w:pPr>
              <w:pStyle w:val="ListParagraph"/>
              <w:numPr>
                <w:ilvl w:val="0"/>
                <w:numId w:val="19"/>
              </w:numPr>
            </w:pPr>
            <w:r>
              <w:t xml:space="preserve">Office of the Vice Chancellor </w:t>
            </w:r>
          </w:p>
          <w:p w14:paraId="1E1054BB" w14:textId="77777777" w:rsidR="00832F4E" w:rsidRDefault="00832F4E" w:rsidP="00C31B06"/>
          <w:p w14:paraId="75C0362E" w14:textId="2AABDB7F" w:rsidR="00832F4E" w:rsidRDefault="00832F4E" w:rsidP="00C31B06">
            <w:r>
              <w:t xml:space="preserve">External </w:t>
            </w:r>
          </w:p>
          <w:p w14:paraId="0849DC85" w14:textId="7E3CF338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Students’ Union </w:t>
            </w:r>
          </w:p>
          <w:p w14:paraId="796FAC45" w14:textId="0685A844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Schools and Colleges </w:t>
            </w:r>
          </w:p>
          <w:p w14:paraId="08F7A64D" w14:textId="7CBCA34B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HEI Institutions </w:t>
            </w:r>
          </w:p>
          <w:p w14:paraId="04C54C0F" w14:textId="2C61107B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HEFCE, HESA, BIS and UCAS  </w:t>
            </w:r>
          </w:p>
          <w:p w14:paraId="0A33C9DD" w14:textId="006C82F4" w:rsidR="00832F4E" w:rsidRDefault="005A02DD" w:rsidP="00832F4E">
            <w:pPr>
              <w:pStyle w:val="ListParagraph"/>
              <w:numPr>
                <w:ilvl w:val="0"/>
                <w:numId w:val="20"/>
              </w:numPr>
            </w:pPr>
            <w:r>
              <w:t>Health and Social Care professionals</w:t>
            </w:r>
          </w:p>
          <w:p w14:paraId="421C1C74" w14:textId="10C86225" w:rsidR="00832F4E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 xml:space="preserve">National Governing/Professional Bodies </w:t>
            </w:r>
          </w:p>
          <w:p w14:paraId="15BF08B0" w14:textId="2C41ED6F" w:rsidR="00C31B06" w:rsidRDefault="00832F4E" w:rsidP="00832F4E">
            <w:pPr>
              <w:pStyle w:val="ListParagraph"/>
              <w:numPr>
                <w:ilvl w:val="0"/>
                <w:numId w:val="20"/>
              </w:numPr>
            </w:pPr>
            <w:r>
              <w:t>Members of the Public/Community Groups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477E517E" w14:textId="77777777" w:rsidR="00343D93" w:rsidRDefault="00570205" w:rsidP="00570205">
            <w:pPr>
              <w:pStyle w:val="ListParagraph"/>
              <w:numPr>
                <w:ilvl w:val="0"/>
                <w:numId w:val="21"/>
              </w:numPr>
            </w:pPr>
            <w:r>
              <w:t>The post holder may be required to work from a variety of campus locations or visit students, customers or organisations external to the University and therefore must be willing to travel.</w:t>
            </w:r>
          </w:p>
          <w:p w14:paraId="18A56337" w14:textId="7B815553" w:rsidR="00570205" w:rsidRDefault="00A94D80" w:rsidP="00570205">
            <w:pPr>
              <w:pStyle w:val="ListParagraph"/>
              <w:numPr>
                <w:ilvl w:val="0"/>
                <w:numId w:val="21"/>
              </w:numPr>
            </w:pPr>
            <w:r>
              <w:t>The post holder is expected to work flexibly to provide services to a range of customers</w:t>
            </w:r>
            <w:r w:rsidR="00D605A6">
              <w:t xml:space="preserve">, for example delivering occasional evening appointments and supporting </w:t>
            </w:r>
            <w:r w:rsidR="00A35EFF">
              <w:t xml:space="preserve">at least twice per year </w:t>
            </w:r>
            <w:r w:rsidR="00D605A6">
              <w:t xml:space="preserve">with weekend activities such as </w:t>
            </w:r>
            <w:r w:rsidR="00152E4F">
              <w:t>Open Days and Visit Days.</w:t>
            </w:r>
          </w:p>
          <w:p w14:paraId="190E4431" w14:textId="53EE62A4" w:rsidR="00A35EFF" w:rsidRDefault="00A35EFF" w:rsidP="00570205">
            <w:pPr>
              <w:pStyle w:val="ListParagraph"/>
              <w:numPr>
                <w:ilvl w:val="0"/>
                <w:numId w:val="21"/>
              </w:numPr>
            </w:pPr>
            <w:r>
              <w:t xml:space="preserve">The post holder will be expected to </w:t>
            </w:r>
            <w:r w:rsidR="0045465E">
              <w:t>participate in key University</w:t>
            </w:r>
            <w:r w:rsidR="00606DB3">
              <w:t xml:space="preserve"> activities</w:t>
            </w:r>
            <w:r w:rsidR="0045465E">
              <w:t>, such as Graduation.</w:t>
            </w:r>
          </w:p>
          <w:p w14:paraId="6DA5CA0A" w14:textId="60D9BB1A" w:rsidR="00152E4F" w:rsidRDefault="00152E4F" w:rsidP="00570205">
            <w:pPr>
              <w:pStyle w:val="ListParagraph"/>
              <w:numPr>
                <w:ilvl w:val="0"/>
                <w:numId w:val="21"/>
              </w:numPr>
            </w:pPr>
            <w:r>
              <w:t>The ability to maintain a responsible and confidential approach to sensitive information.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1"/>
        <w:gridCol w:w="3341"/>
        <w:gridCol w:w="3356"/>
        <w:gridCol w:w="1319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5BF08BC" w14:textId="6553D306" w:rsidR="00057DE4" w:rsidRDefault="004757C3" w:rsidP="00601F61">
            <w:pPr>
              <w:spacing w:after="90"/>
            </w:pPr>
            <w:r>
              <w:t>Relevant degree or equivalent skill level and/or specialist professional qualification</w:t>
            </w:r>
          </w:p>
        </w:tc>
        <w:tc>
          <w:tcPr>
            <w:tcW w:w="3402" w:type="dxa"/>
          </w:tcPr>
          <w:p w14:paraId="3C6D9800" w14:textId="77777777" w:rsidR="00312C9E" w:rsidRDefault="00982DCB" w:rsidP="00617FAD">
            <w:pPr>
              <w:spacing w:after="90"/>
            </w:pPr>
            <w:r>
              <w:t>Membership/accreditation of professional body as appropriate</w:t>
            </w:r>
          </w:p>
          <w:p w14:paraId="16B7804B" w14:textId="77777777" w:rsidR="00BB66E9" w:rsidRDefault="00BB66E9" w:rsidP="00617FAD">
            <w:pPr>
              <w:spacing w:after="90"/>
            </w:pPr>
          </w:p>
          <w:p w14:paraId="0D1E0CFB" w14:textId="77777777" w:rsidR="00BB66E9" w:rsidRDefault="00BB66E9" w:rsidP="00617FAD">
            <w:pPr>
              <w:spacing w:after="90"/>
            </w:pPr>
            <w:r>
              <w:t>Previous experience and knowledge of working in a Higher Education environment</w:t>
            </w:r>
          </w:p>
          <w:p w14:paraId="663624BE" w14:textId="77777777" w:rsidR="001A3DE9" w:rsidRDefault="001A3DE9" w:rsidP="00617FAD">
            <w:pPr>
              <w:spacing w:after="90"/>
            </w:pPr>
          </w:p>
          <w:p w14:paraId="15BF08BD" w14:textId="1F4FB5F3" w:rsidR="001A3DE9" w:rsidRDefault="001A3DE9" w:rsidP="00617FAD">
            <w:pPr>
              <w:spacing w:after="90"/>
            </w:pPr>
            <w:r>
              <w:t>Knowledge of the implementation of reasonable adjustments under the Equality Act (2010)</w:t>
            </w:r>
          </w:p>
        </w:tc>
        <w:tc>
          <w:tcPr>
            <w:tcW w:w="1330" w:type="dxa"/>
          </w:tcPr>
          <w:p w14:paraId="15BF08BE" w14:textId="246EEF72" w:rsidR="00013C10" w:rsidRDefault="00982DCB" w:rsidP="00343D93">
            <w:pPr>
              <w:spacing w:after="90"/>
            </w:pPr>
            <w:r>
              <w:t>Application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674A60C" w14:textId="7F32BF41" w:rsidR="00137F98" w:rsidRDefault="00137F98" w:rsidP="00702D64">
            <w:pPr>
              <w:spacing w:after="90"/>
            </w:pPr>
            <w:r>
              <w:t xml:space="preserve">Proven experience of successfully planning and delivering </w:t>
            </w:r>
            <w:r w:rsidR="003C26BD">
              <w:t xml:space="preserve">support to people with disabilities </w:t>
            </w:r>
            <w:r>
              <w:t xml:space="preserve">within professional guidelines /organisational policy in a high quality and timely manner </w:t>
            </w:r>
          </w:p>
          <w:p w14:paraId="77DB66ED" w14:textId="77777777" w:rsidR="00137F98" w:rsidRDefault="00137F98" w:rsidP="00702D64">
            <w:pPr>
              <w:spacing w:after="90"/>
            </w:pPr>
          </w:p>
          <w:p w14:paraId="15BF08C1" w14:textId="5412FF5D" w:rsidR="00601F61" w:rsidRDefault="00137F98" w:rsidP="00702D64">
            <w:pPr>
              <w:spacing w:after="90"/>
            </w:pPr>
            <w:r>
              <w:t>Ability to manage conflicting demands in a challenging schedule</w:t>
            </w:r>
          </w:p>
        </w:tc>
        <w:tc>
          <w:tcPr>
            <w:tcW w:w="3402" w:type="dxa"/>
          </w:tcPr>
          <w:p w14:paraId="15BF08C2" w14:textId="5EC786F5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D8A6075" w14:textId="77777777" w:rsidR="00013C10" w:rsidRDefault="00D24133" w:rsidP="00343D93">
            <w:pPr>
              <w:spacing w:after="90"/>
            </w:pPr>
            <w:r>
              <w:t>Interview</w:t>
            </w:r>
          </w:p>
          <w:p w14:paraId="011B4852" w14:textId="77777777" w:rsidR="00D24133" w:rsidRDefault="00D24133" w:rsidP="00343D93">
            <w:pPr>
              <w:spacing w:after="90"/>
            </w:pPr>
          </w:p>
          <w:p w14:paraId="60839373" w14:textId="77777777" w:rsidR="00D24133" w:rsidRDefault="00D24133" w:rsidP="00343D93">
            <w:pPr>
              <w:spacing w:after="90"/>
            </w:pPr>
          </w:p>
          <w:p w14:paraId="039C9FD5" w14:textId="77777777" w:rsidR="00D24133" w:rsidRDefault="00D24133" w:rsidP="00343D93">
            <w:pPr>
              <w:spacing w:after="90"/>
            </w:pPr>
          </w:p>
          <w:p w14:paraId="3232E03B" w14:textId="77777777" w:rsidR="00D24133" w:rsidRDefault="00D24133" w:rsidP="00343D93">
            <w:pPr>
              <w:spacing w:after="90"/>
            </w:pPr>
          </w:p>
          <w:p w14:paraId="15BF08C3" w14:textId="19C67CEA" w:rsidR="00D24133" w:rsidRDefault="00D24133" w:rsidP="00343D93">
            <w:pPr>
              <w:spacing w:after="90"/>
            </w:pPr>
            <w:r>
              <w:t>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16E247A" w14:textId="77777777" w:rsidR="001C49AF" w:rsidRDefault="001C49AF" w:rsidP="00D73BB9">
            <w:pPr>
              <w:spacing w:after="90"/>
            </w:pPr>
            <w:r>
              <w:t xml:space="preserve">Ability to apply professional/specialist knowledge to analyse complex problems and recommend solutions/plans of action </w:t>
            </w:r>
          </w:p>
          <w:p w14:paraId="55679BFF" w14:textId="77777777" w:rsidR="001C49AF" w:rsidRDefault="001C49AF" w:rsidP="00D73BB9">
            <w:pPr>
              <w:spacing w:after="90"/>
            </w:pPr>
          </w:p>
          <w:p w14:paraId="15BF08C6" w14:textId="5C9C68BC" w:rsidR="00D73BB9" w:rsidRDefault="001C49AF" w:rsidP="00D73BB9">
            <w:pPr>
              <w:spacing w:after="90"/>
            </w:pPr>
            <w:r>
              <w:t xml:space="preserve">Able to develop understanding of long-standing and complex problems </w:t>
            </w:r>
            <w:r w:rsidR="001002A0">
              <w:t xml:space="preserve">relating to disability </w:t>
            </w:r>
            <w:r>
              <w:t>and to apply professional know</w:t>
            </w:r>
            <w:r w:rsidR="001002A0">
              <w:t>ledge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5C4E7E50" w14:textId="77777777" w:rsidR="00013C10" w:rsidRDefault="001002A0" w:rsidP="00343D93">
            <w:pPr>
              <w:spacing w:after="90"/>
            </w:pPr>
            <w:r>
              <w:t>Interview</w:t>
            </w:r>
          </w:p>
          <w:p w14:paraId="12ED8C97" w14:textId="77777777" w:rsidR="001002A0" w:rsidRDefault="001002A0" w:rsidP="00343D93">
            <w:pPr>
              <w:spacing w:after="90"/>
            </w:pPr>
          </w:p>
          <w:p w14:paraId="694E1BA1" w14:textId="77777777" w:rsidR="001002A0" w:rsidRDefault="001002A0" w:rsidP="00343D93">
            <w:pPr>
              <w:spacing w:after="90"/>
            </w:pPr>
          </w:p>
          <w:p w14:paraId="778F2C01" w14:textId="77777777" w:rsidR="001002A0" w:rsidRDefault="001002A0" w:rsidP="00343D93">
            <w:pPr>
              <w:spacing w:after="90"/>
            </w:pPr>
          </w:p>
          <w:p w14:paraId="48987040" w14:textId="77777777" w:rsidR="001002A0" w:rsidRDefault="001002A0" w:rsidP="00343D93">
            <w:pPr>
              <w:spacing w:after="90"/>
            </w:pPr>
          </w:p>
          <w:p w14:paraId="15BF08C8" w14:textId="005EECDA" w:rsidR="001002A0" w:rsidRDefault="001002A0" w:rsidP="00343D93">
            <w:pPr>
              <w:spacing w:after="90"/>
            </w:pPr>
            <w:r>
              <w:t>Application /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E1A0FCB" w14:textId="77777777" w:rsidR="00B20600" w:rsidRDefault="00B20600" w:rsidP="00057DE4">
            <w:pPr>
              <w:spacing w:after="90"/>
            </w:pPr>
            <w:r>
              <w:t xml:space="preserve">Proven experience of working proactively and in partnership with colleagues in other work areas to achieve outcomes </w:t>
            </w:r>
          </w:p>
          <w:p w14:paraId="38A1CD25" w14:textId="77777777" w:rsidR="00B20600" w:rsidRDefault="00B20600" w:rsidP="00057DE4">
            <w:pPr>
              <w:spacing w:after="90"/>
            </w:pPr>
          </w:p>
          <w:p w14:paraId="15BF08CB" w14:textId="28DCC5ED" w:rsidR="00057DE4" w:rsidRDefault="00B20600" w:rsidP="00057DE4">
            <w:pPr>
              <w:spacing w:after="90"/>
            </w:pPr>
            <w:r>
              <w:t>Actively participate in planning sessions, training events and peer review to maximise professional performance</w:t>
            </w:r>
          </w:p>
        </w:tc>
        <w:tc>
          <w:tcPr>
            <w:tcW w:w="3402" w:type="dxa"/>
          </w:tcPr>
          <w:p w14:paraId="15BF08CC" w14:textId="3247D930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69EEF95E" w14:textId="77777777" w:rsidR="00013C10" w:rsidRDefault="00A84CA9" w:rsidP="00343D93">
            <w:pPr>
              <w:spacing w:after="90"/>
            </w:pPr>
            <w:r>
              <w:t>Application / Interview</w:t>
            </w:r>
          </w:p>
          <w:p w14:paraId="599D9986" w14:textId="77777777" w:rsidR="00A84CA9" w:rsidRDefault="00A84CA9" w:rsidP="00343D93">
            <w:pPr>
              <w:spacing w:after="90"/>
            </w:pPr>
          </w:p>
          <w:p w14:paraId="379BD14C" w14:textId="77777777" w:rsidR="00A84CA9" w:rsidRDefault="00A84CA9" w:rsidP="00343D93">
            <w:pPr>
              <w:spacing w:after="90"/>
            </w:pPr>
          </w:p>
          <w:p w14:paraId="15BF08CD" w14:textId="6FB9347C" w:rsidR="00A84CA9" w:rsidRDefault="00A84CA9" w:rsidP="00343D93">
            <w:pPr>
              <w:spacing w:after="90"/>
            </w:pPr>
            <w:r>
              <w:t>Application /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2AF7469" w14:textId="77777777" w:rsidR="00DB5EC9" w:rsidRDefault="00DB5EC9" w:rsidP="00057DE4">
            <w:pPr>
              <w:spacing w:after="90"/>
            </w:pPr>
            <w:r>
              <w:t>Ability to provide accurate and timely specialist guidance on complex issues</w:t>
            </w:r>
          </w:p>
          <w:p w14:paraId="6643E388" w14:textId="77777777" w:rsidR="00DB5EC9" w:rsidRDefault="00DB5EC9" w:rsidP="00057DE4">
            <w:pPr>
              <w:spacing w:after="90"/>
            </w:pPr>
          </w:p>
          <w:p w14:paraId="2D9AD7DE" w14:textId="77777777" w:rsidR="00DB5EC9" w:rsidRDefault="00DB5EC9" w:rsidP="00057DE4">
            <w:pPr>
              <w:spacing w:after="90"/>
            </w:pPr>
            <w:r>
              <w:t xml:space="preserve">Ability to use influencing and negotiating skills to develop understanding and gain co-operation </w:t>
            </w:r>
          </w:p>
          <w:p w14:paraId="5A7D0F46" w14:textId="77777777" w:rsidR="00DB5EC9" w:rsidRDefault="00DB5EC9" w:rsidP="00057DE4">
            <w:pPr>
              <w:spacing w:after="90"/>
            </w:pPr>
          </w:p>
          <w:p w14:paraId="3888430E" w14:textId="77777777" w:rsidR="00057DE4" w:rsidRDefault="00DB5EC9" w:rsidP="00057DE4">
            <w:pPr>
              <w:spacing w:after="90"/>
            </w:pPr>
            <w:r>
              <w:t>Evidence of good networking skills including maintaining good</w:t>
            </w:r>
            <w:r w:rsidR="00F57516">
              <w:t xml:space="preserve"> partnership working with a range of colleagues</w:t>
            </w:r>
          </w:p>
          <w:p w14:paraId="1E9F560F" w14:textId="77777777" w:rsidR="00F57516" w:rsidRDefault="00F57516" w:rsidP="00057DE4">
            <w:pPr>
              <w:spacing w:after="90"/>
            </w:pPr>
          </w:p>
          <w:p w14:paraId="15BF08D0" w14:textId="42766329" w:rsidR="00F57516" w:rsidRDefault="00F57516" w:rsidP="00057DE4">
            <w:pPr>
              <w:spacing w:after="90"/>
            </w:pPr>
            <w:r>
              <w:t>Excellent interpersonal skills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049BD6C6" w14:textId="77777777" w:rsidR="00013C10" w:rsidRDefault="00BB66E9" w:rsidP="00343D93">
            <w:pPr>
              <w:spacing w:after="90"/>
            </w:pPr>
            <w:r>
              <w:t>Interview</w:t>
            </w:r>
          </w:p>
          <w:p w14:paraId="17086692" w14:textId="77777777" w:rsidR="009A4E48" w:rsidRDefault="009A4E48" w:rsidP="00343D93">
            <w:pPr>
              <w:spacing w:after="90"/>
            </w:pPr>
          </w:p>
          <w:p w14:paraId="7D9C7BF4" w14:textId="77777777" w:rsidR="009A4E48" w:rsidRDefault="009A4E48" w:rsidP="00343D93">
            <w:pPr>
              <w:spacing w:after="90"/>
            </w:pPr>
          </w:p>
          <w:p w14:paraId="6B2FAA93" w14:textId="77777777" w:rsidR="009A4E48" w:rsidRDefault="009A4E48" w:rsidP="00343D93">
            <w:pPr>
              <w:spacing w:after="90"/>
            </w:pPr>
            <w:r>
              <w:t>Interview</w:t>
            </w:r>
          </w:p>
          <w:p w14:paraId="54300698" w14:textId="77777777" w:rsidR="009A4E48" w:rsidRDefault="009A4E48" w:rsidP="00343D93">
            <w:pPr>
              <w:spacing w:after="90"/>
            </w:pPr>
          </w:p>
          <w:p w14:paraId="4CBAF993" w14:textId="77777777" w:rsidR="009A4E48" w:rsidRDefault="009A4E48" w:rsidP="00343D93">
            <w:pPr>
              <w:spacing w:after="90"/>
            </w:pPr>
          </w:p>
          <w:p w14:paraId="31C2119B" w14:textId="77777777" w:rsidR="009A4E48" w:rsidRDefault="009A4E48" w:rsidP="00343D93">
            <w:pPr>
              <w:spacing w:after="90"/>
            </w:pPr>
          </w:p>
          <w:p w14:paraId="0EDBD4E2" w14:textId="77777777" w:rsidR="009A4E48" w:rsidRDefault="009A4E48" w:rsidP="00343D93">
            <w:pPr>
              <w:spacing w:after="90"/>
            </w:pPr>
            <w:r>
              <w:t>Application / Interview</w:t>
            </w:r>
          </w:p>
          <w:p w14:paraId="093DA316" w14:textId="77777777" w:rsidR="009A4E48" w:rsidRDefault="009A4E48" w:rsidP="00343D93">
            <w:pPr>
              <w:spacing w:after="90"/>
            </w:pPr>
          </w:p>
          <w:p w14:paraId="2D3CE585" w14:textId="77777777" w:rsidR="009A4E48" w:rsidRDefault="009A4E48" w:rsidP="00343D93">
            <w:pPr>
              <w:spacing w:after="90"/>
            </w:pPr>
          </w:p>
          <w:p w14:paraId="275E72C9" w14:textId="77777777" w:rsidR="009A4E48" w:rsidRDefault="009A4E48" w:rsidP="00343D93">
            <w:pPr>
              <w:spacing w:after="90"/>
            </w:pPr>
          </w:p>
          <w:p w14:paraId="15BF08D2" w14:textId="6FA10307" w:rsidR="009A4E48" w:rsidRDefault="009A4E48" w:rsidP="00343D93">
            <w:pPr>
              <w:spacing w:after="90"/>
            </w:pPr>
            <w:r>
              <w:t>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35F3A57F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7CBA2BE" w14:textId="77777777" w:rsidR="007B50C1" w:rsidRDefault="007B50C1" w:rsidP="00702D64">
            <w:pPr>
              <w:spacing w:after="90"/>
            </w:pPr>
            <w:r>
              <w:t xml:space="preserve">Regularly evaluate professional performance and reflect constructively using evidence to improve performance </w:t>
            </w:r>
          </w:p>
          <w:p w14:paraId="60E1348C" w14:textId="77777777" w:rsidR="007B50C1" w:rsidRDefault="007B50C1" w:rsidP="00702D64">
            <w:pPr>
              <w:spacing w:after="90"/>
            </w:pPr>
          </w:p>
          <w:p w14:paraId="7D16C49C" w14:textId="77777777" w:rsidR="00013C10" w:rsidRDefault="007B50C1" w:rsidP="00702D64">
            <w:pPr>
              <w:spacing w:after="90"/>
            </w:pPr>
            <w:r>
              <w:t>Ability to apply knowledge and awareness of principles and trends in a specialist field and an awareness of how this affects activities within the University</w:t>
            </w:r>
          </w:p>
          <w:p w14:paraId="6B6FEBFE" w14:textId="77777777" w:rsidR="001408C6" w:rsidRDefault="001408C6" w:rsidP="00702D64">
            <w:pPr>
              <w:spacing w:after="90"/>
            </w:pPr>
          </w:p>
          <w:p w14:paraId="15BF08D5" w14:textId="1C4D449C" w:rsidR="00006BC6" w:rsidRDefault="001408C6" w:rsidP="00702D64">
            <w:pPr>
              <w:spacing w:after="90"/>
            </w:pPr>
            <w:r>
              <w:t>Ability to co</w:t>
            </w:r>
            <w:r w:rsidR="00006BC6">
              <w:t>mplete mandatory training and seek out opportunities for continuing professional development</w:t>
            </w:r>
          </w:p>
        </w:tc>
        <w:tc>
          <w:tcPr>
            <w:tcW w:w="3402" w:type="dxa"/>
          </w:tcPr>
          <w:p w14:paraId="15BF08D6" w14:textId="28CB2A53" w:rsidR="00013C10" w:rsidRDefault="00175AE4" w:rsidP="00343D93">
            <w:pPr>
              <w:spacing w:after="90"/>
            </w:pPr>
            <w:r>
              <w:t>Knowledge of cultural diversity and inclusion</w:t>
            </w:r>
          </w:p>
        </w:tc>
        <w:tc>
          <w:tcPr>
            <w:tcW w:w="1330" w:type="dxa"/>
          </w:tcPr>
          <w:p w14:paraId="28FDE27C" w14:textId="77777777" w:rsidR="00013C10" w:rsidRDefault="00006BC6" w:rsidP="00343D93">
            <w:pPr>
              <w:spacing w:after="90"/>
            </w:pPr>
            <w:r>
              <w:t>Application / interview</w:t>
            </w:r>
          </w:p>
          <w:p w14:paraId="595E2955" w14:textId="77777777" w:rsidR="00006BC6" w:rsidRDefault="00006BC6" w:rsidP="00343D93">
            <w:pPr>
              <w:spacing w:after="90"/>
            </w:pPr>
          </w:p>
          <w:p w14:paraId="05279C50" w14:textId="77777777" w:rsidR="00006BC6" w:rsidRDefault="00006BC6" w:rsidP="00343D93">
            <w:pPr>
              <w:spacing w:after="90"/>
            </w:pPr>
          </w:p>
          <w:p w14:paraId="6E148FC4" w14:textId="77777777" w:rsidR="00006BC6" w:rsidRDefault="00006BC6" w:rsidP="00343D93">
            <w:pPr>
              <w:spacing w:after="90"/>
            </w:pPr>
            <w:r>
              <w:t>Interview</w:t>
            </w:r>
          </w:p>
          <w:p w14:paraId="0BDD04F3" w14:textId="77777777" w:rsidR="00006BC6" w:rsidRDefault="00006BC6" w:rsidP="00343D93">
            <w:pPr>
              <w:spacing w:after="90"/>
            </w:pPr>
          </w:p>
          <w:p w14:paraId="3EC88AEA" w14:textId="77777777" w:rsidR="00006BC6" w:rsidRDefault="00006BC6" w:rsidP="00343D93">
            <w:pPr>
              <w:spacing w:after="90"/>
            </w:pPr>
          </w:p>
          <w:p w14:paraId="68348C2A" w14:textId="77777777" w:rsidR="00006BC6" w:rsidRDefault="00006BC6" w:rsidP="00343D93">
            <w:pPr>
              <w:spacing w:after="90"/>
            </w:pPr>
          </w:p>
          <w:p w14:paraId="5D4B5DC6" w14:textId="77777777" w:rsidR="00006BC6" w:rsidRDefault="00006BC6" w:rsidP="00343D93">
            <w:pPr>
              <w:spacing w:after="90"/>
            </w:pPr>
          </w:p>
          <w:p w14:paraId="15BF08D7" w14:textId="02D2A361" w:rsidR="00006BC6" w:rsidRDefault="001408C6" w:rsidP="00343D93">
            <w:pPr>
              <w:spacing w:after="90"/>
            </w:pPr>
            <w:r>
              <w:t>Application /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0E1BBCB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02D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036242" w:rsidRPr="009957AE" w14:paraId="15BF08F5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EBC877F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3" w14:textId="3D70BC9F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4" w14:textId="6FFC5779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8FA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6BFCE017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8" w14:textId="2900F183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9" w14:textId="3EB4A33C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8FF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3B41349A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D" w14:textId="243DE896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8FE" w14:textId="32E70C64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04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6FBFBCA4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2" w14:textId="76108C98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3" w14:textId="64D318C4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09" w14:textId="77777777" w:rsidTr="0083714F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5AD11928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7" w14:textId="73EE95B5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08" w14:textId="1169F923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10" w14:textId="77777777" w:rsidTr="0083714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2AEC01E8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0E" w14:textId="22F22F93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0F" w14:textId="298776B4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15" w14:textId="77777777" w:rsidTr="0083714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4A8D8383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13" w14:textId="4017E6C1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14" w14:textId="4CE199B4" w:rsidR="00036242" w:rsidRPr="009957AE" w:rsidRDefault="00036242" w:rsidP="00036242">
            <w:pPr>
              <w:rPr>
                <w:sz w:val="16"/>
                <w:szCs w:val="16"/>
              </w:rPr>
            </w:pPr>
            <w:r w:rsidRPr="00BA1907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036242" w:rsidRPr="009957AE" w14:paraId="15BF091C" w14:textId="77777777" w:rsidTr="002B170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</w:tcPr>
          <w:p w14:paraId="15BF0919" w14:textId="68D59C86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1A" w14:textId="406C94C5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1B" w14:textId="6081C69F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21" w14:textId="77777777" w:rsidTr="002B170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</w:tcPr>
          <w:p w14:paraId="15BF091E" w14:textId="65E29F2A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1F" w14:textId="20942129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20" w14:textId="6DADB167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26" w14:textId="77777777" w:rsidTr="002B1706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</w:tcPr>
          <w:p w14:paraId="15BF0923" w14:textId="4200E9F8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24" w14:textId="6DC8E255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25" w14:textId="3B7BAEFC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2B" w14:textId="77777777" w:rsidTr="002B1706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28" w14:textId="381CB586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29" w14:textId="4E9FB8CF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2A" w14:textId="12F4C90D" w:rsidR="00036242" w:rsidRPr="009957AE" w:rsidRDefault="00036242" w:rsidP="00036242">
            <w:pPr>
              <w:rPr>
                <w:sz w:val="16"/>
                <w:szCs w:val="16"/>
              </w:rPr>
            </w:pPr>
            <w:r w:rsidRPr="00D318D2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036242" w:rsidRPr="009957AE" w14:paraId="15BF0932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</w:tcPr>
          <w:p w14:paraId="15BF092F" w14:textId="58D0EECD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0" w14:textId="164480B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1" w14:textId="7067A212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37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</w:tcPr>
          <w:p w14:paraId="15BF0934" w14:textId="62660D41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5" w14:textId="5D09AA0A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6" w14:textId="52C18DA4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3C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</w:tcPr>
          <w:p w14:paraId="15BF0939" w14:textId="00176E34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A" w14:textId="56CD341F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B" w14:textId="6663A537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41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</w:tcPr>
          <w:p w14:paraId="15BF093E" w14:textId="1DEB7079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3F" w14:textId="19557815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0" w14:textId="17C62A9D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46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</w:tcPr>
          <w:p w14:paraId="15BF0943" w14:textId="6C46928B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4" w14:textId="7EEC89E7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5" w14:textId="285D97A3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4B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</w:tcPr>
          <w:p w14:paraId="15BF0948" w14:textId="6A70DC0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9" w14:textId="53735FAC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A" w14:textId="298F1073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50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</w:tcPr>
          <w:p w14:paraId="15BF094D" w14:textId="06B4CF6F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E" w14:textId="0C2A33F6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4F" w14:textId="7076C326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55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</w:tcPr>
          <w:p w14:paraId="15BF0952" w14:textId="61868A39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3" w14:textId="4A181C1D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4" w14:textId="17296B9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5A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</w:tcPr>
          <w:p w14:paraId="15BF0957" w14:textId="01718FB1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8" w14:textId="19FB63C6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9" w14:textId="2B10366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5F" w14:textId="77777777" w:rsidTr="002F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</w:tcPr>
          <w:p w14:paraId="15BF095C" w14:textId="7CA22AC0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D" w14:textId="5C2F513C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5E" w14:textId="2802CA28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64" w14:textId="77777777" w:rsidTr="002F7777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61" w14:textId="744F0374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62" w14:textId="1E4C4E61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15BF0963" w14:textId="0E122CBD" w:rsidR="00036242" w:rsidRPr="009957AE" w:rsidRDefault="00036242" w:rsidP="00036242">
            <w:pPr>
              <w:rPr>
                <w:sz w:val="16"/>
                <w:szCs w:val="16"/>
              </w:rPr>
            </w:pPr>
            <w:r w:rsidRPr="009115E5">
              <w:rPr>
                <w:sz w:val="16"/>
                <w:szCs w:val="16"/>
              </w:rPr>
              <w:t>N/A</w:t>
            </w: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036242" w:rsidRPr="009957AE" w14:paraId="15BF096B" w14:textId="77777777" w:rsidTr="00C032E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</w:tcPr>
          <w:p w14:paraId="15BF0968" w14:textId="441D0536" w:rsidR="00036242" w:rsidRPr="009957AE" w:rsidRDefault="00036242" w:rsidP="00036242">
            <w:pPr>
              <w:rPr>
                <w:sz w:val="16"/>
                <w:szCs w:val="16"/>
              </w:rPr>
            </w:pPr>
            <w:r w:rsidRPr="00DE22CB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69" w14:textId="285DC2C2" w:rsidR="00036242" w:rsidRPr="009957AE" w:rsidRDefault="00036242" w:rsidP="00036242">
            <w:pPr>
              <w:rPr>
                <w:sz w:val="16"/>
                <w:szCs w:val="16"/>
              </w:rPr>
            </w:pPr>
            <w:r w:rsidRPr="00DE22CB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6D41557F" w:rsidR="00036242" w:rsidRPr="009957AE" w:rsidRDefault="00036242" w:rsidP="000362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51F9288" w:rsidR="0012209D" w:rsidRPr="009957AE" w:rsidRDefault="00036242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11666286" w:rsidR="0012209D" w:rsidRPr="009957AE" w:rsidRDefault="00036242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AF6853" w:rsidR="0012209D" w:rsidRPr="009957AE" w:rsidRDefault="00036242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036242" w:rsidRPr="009957AE" w14:paraId="15BF0975" w14:textId="77777777" w:rsidTr="00B66D9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036242" w:rsidRPr="009957AE" w:rsidRDefault="00036242" w:rsidP="0003624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</w:tcPr>
          <w:p w14:paraId="15BF0972" w14:textId="0F25F041" w:rsidR="00036242" w:rsidRPr="009957AE" w:rsidRDefault="00036242" w:rsidP="00036242">
            <w:pPr>
              <w:rPr>
                <w:sz w:val="16"/>
                <w:szCs w:val="16"/>
              </w:rPr>
            </w:pPr>
            <w:r w:rsidRPr="009730ED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73" w14:textId="3D7EB552" w:rsidR="00036242" w:rsidRPr="009957AE" w:rsidRDefault="00036242" w:rsidP="00036242">
            <w:pPr>
              <w:rPr>
                <w:sz w:val="16"/>
                <w:szCs w:val="16"/>
              </w:rPr>
            </w:pPr>
            <w:r w:rsidRPr="009730ED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</w:tcPr>
          <w:p w14:paraId="15BF0974" w14:textId="40FEDE1C" w:rsidR="00036242" w:rsidRPr="009957AE" w:rsidRDefault="00036242" w:rsidP="00036242">
            <w:pPr>
              <w:rPr>
                <w:sz w:val="16"/>
                <w:szCs w:val="16"/>
              </w:rPr>
            </w:pPr>
            <w:r w:rsidRPr="009730ED">
              <w:rPr>
                <w:sz w:val="16"/>
                <w:szCs w:val="16"/>
              </w:rPr>
              <w:t>N/A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2A2D" w14:textId="77777777" w:rsidR="007056DE" w:rsidRDefault="007056DE">
      <w:r>
        <w:separator/>
      </w:r>
    </w:p>
    <w:p w14:paraId="2614BF24" w14:textId="77777777" w:rsidR="007056DE" w:rsidRDefault="007056DE"/>
  </w:endnote>
  <w:endnote w:type="continuationSeparator" w:id="0">
    <w:p w14:paraId="59CDFA08" w14:textId="77777777" w:rsidR="007056DE" w:rsidRDefault="007056DE">
      <w:r>
        <w:continuationSeparator/>
      </w:r>
    </w:p>
    <w:p w14:paraId="4DFDE557" w14:textId="77777777" w:rsidR="007056DE" w:rsidRDefault="00705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2CD8" w14:textId="77777777" w:rsidR="00510FA7" w:rsidRDefault="00510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347B9941" w:rsidR="00062768" w:rsidRDefault="00E264FD" w:rsidP="0008018B">
    <w:pPr>
      <w:pStyle w:val="ContinuationFooter"/>
    </w:pPr>
    <w:fldSimple w:instr=" FILENAME   \* MERGEFORMAT ">
      <w:r>
        <w:t>Template</w:t>
      </w:r>
      <w:r w:rsidR="00746AEB">
        <w:t xml:space="preserve"> Job Description</w:t>
      </w:r>
      <w:r>
        <w:t xml:space="preserve"> - 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10FA7">
      <w:t>2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CB7B" w14:textId="77777777" w:rsidR="00510FA7" w:rsidRDefault="00510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A3BB" w14:textId="77777777" w:rsidR="007056DE" w:rsidRDefault="007056DE">
      <w:r>
        <w:separator/>
      </w:r>
    </w:p>
    <w:p w14:paraId="40140610" w14:textId="77777777" w:rsidR="007056DE" w:rsidRDefault="007056DE"/>
  </w:footnote>
  <w:footnote w:type="continuationSeparator" w:id="0">
    <w:p w14:paraId="46CE5EB7" w14:textId="77777777" w:rsidR="007056DE" w:rsidRDefault="007056DE">
      <w:r>
        <w:continuationSeparator/>
      </w:r>
    </w:p>
    <w:p w14:paraId="7614803F" w14:textId="77777777" w:rsidR="007056DE" w:rsidRDefault="00705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C389" w14:textId="77777777" w:rsidR="00510FA7" w:rsidRDefault="00510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396B" w14:textId="77777777" w:rsidR="00510FA7" w:rsidRDefault="00510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22AF99D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AD2F10"/>
    <w:multiLevelType w:val="hybridMultilevel"/>
    <w:tmpl w:val="5E5A0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B4501F"/>
    <w:multiLevelType w:val="hybridMultilevel"/>
    <w:tmpl w:val="F1B8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63EF9"/>
    <w:multiLevelType w:val="hybridMultilevel"/>
    <w:tmpl w:val="0EECB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13766236">
    <w:abstractNumId w:val="20"/>
  </w:num>
  <w:num w:numId="2" w16cid:durableId="482621770">
    <w:abstractNumId w:val="0"/>
  </w:num>
  <w:num w:numId="3" w16cid:durableId="940914809">
    <w:abstractNumId w:val="16"/>
  </w:num>
  <w:num w:numId="4" w16cid:durableId="745885993">
    <w:abstractNumId w:val="11"/>
  </w:num>
  <w:num w:numId="5" w16cid:durableId="554198703">
    <w:abstractNumId w:val="12"/>
  </w:num>
  <w:num w:numId="6" w16cid:durableId="1938051104">
    <w:abstractNumId w:val="8"/>
  </w:num>
  <w:num w:numId="7" w16cid:durableId="592514025">
    <w:abstractNumId w:val="3"/>
  </w:num>
  <w:num w:numId="8" w16cid:durableId="210534039">
    <w:abstractNumId w:val="5"/>
  </w:num>
  <w:num w:numId="9" w16cid:durableId="1964531959">
    <w:abstractNumId w:val="1"/>
  </w:num>
  <w:num w:numId="10" w16cid:durableId="1388188697">
    <w:abstractNumId w:val="9"/>
  </w:num>
  <w:num w:numId="11" w16cid:durableId="1621110872">
    <w:abstractNumId w:val="4"/>
  </w:num>
  <w:num w:numId="12" w16cid:durableId="1480027670">
    <w:abstractNumId w:val="17"/>
  </w:num>
  <w:num w:numId="13" w16cid:durableId="1117943319">
    <w:abstractNumId w:val="18"/>
  </w:num>
  <w:num w:numId="14" w16cid:durableId="2089227291">
    <w:abstractNumId w:val="6"/>
  </w:num>
  <w:num w:numId="15" w16cid:durableId="1676103999">
    <w:abstractNumId w:val="2"/>
  </w:num>
  <w:num w:numId="16" w16cid:durableId="1428428328">
    <w:abstractNumId w:val="14"/>
  </w:num>
  <w:num w:numId="17" w16cid:durableId="1202743379">
    <w:abstractNumId w:val="15"/>
  </w:num>
  <w:num w:numId="18" w16cid:durableId="1214925372">
    <w:abstractNumId w:val="19"/>
  </w:num>
  <w:num w:numId="19" w16cid:durableId="1392271551">
    <w:abstractNumId w:val="10"/>
  </w:num>
  <w:num w:numId="20" w16cid:durableId="1707950422">
    <w:abstractNumId w:val="7"/>
  </w:num>
  <w:num w:numId="21" w16cid:durableId="166115414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6BC6"/>
    <w:rsid w:val="00013C10"/>
    <w:rsid w:val="00015087"/>
    <w:rsid w:val="00036242"/>
    <w:rsid w:val="000369C3"/>
    <w:rsid w:val="0005274A"/>
    <w:rsid w:val="00057DE4"/>
    <w:rsid w:val="00062768"/>
    <w:rsid w:val="00063081"/>
    <w:rsid w:val="00071653"/>
    <w:rsid w:val="0008018B"/>
    <w:rsid w:val="000824F4"/>
    <w:rsid w:val="000978E8"/>
    <w:rsid w:val="000B1DED"/>
    <w:rsid w:val="000B4E5A"/>
    <w:rsid w:val="001002A0"/>
    <w:rsid w:val="00100CCE"/>
    <w:rsid w:val="00102BCB"/>
    <w:rsid w:val="0012209D"/>
    <w:rsid w:val="001344DE"/>
    <w:rsid w:val="00137F98"/>
    <w:rsid w:val="001408C6"/>
    <w:rsid w:val="00152E4F"/>
    <w:rsid w:val="001532E2"/>
    <w:rsid w:val="00156F2F"/>
    <w:rsid w:val="001654E1"/>
    <w:rsid w:val="00175AE4"/>
    <w:rsid w:val="0018144C"/>
    <w:rsid w:val="001830D5"/>
    <w:rsid w:val="001840EA"/>
    <w:rsid w:val="001A3498"/>
    <w:rsid w:val="001A3DE9"/>
    <w:rsid w:val="001B6986"/>
    <w:rsid w:val="001C49AF"/>
    <w:rsid w:val="001C5C5C"/>
    <w:rsid w:val="001D0B37"/>
    <w:rsid w:val="001D5201"/>
    <w:rsid w:val="001E24BE"/>
    <w:rsid w:val="00205458"/>
    <w:rsid w:val="002177F2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23AD"/>
    <w:rsid w:val="0029789A"/>
    <w:rsid w:val="002A70BE"/>
    <w:rsid w:val="002C6198"/>
    <w:rsid w:val="002D4DF4"/>
    <w:rsid w:val="002E1514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3C26BD"/>
    <w:rsid w:val="003E3C65"/>
    <w:rsid w:val="003F594E"/>
    <w:rsid w:val="00412728"/>
    <w:rsid w:val="004263FE"/>
    <w:rsid w:val="00433950"/>
    <w:rsid w:val="0045465E"/>
    <w:rsid w:val="00463797"/>
    <w:rsid w:val="00467596"/>
    <w:rsid w:val="00474D00"/>
    <w:rsid w:val="004757C3"/>
    <w:rsid w:val="004B2A50"/>
    <w:rsid w:val="004C0252"/>
    <w:rsid w:val="00510FA7"/>
    <w:rsid w:val="0051744C"/>
    <w:rsid w:val="00524005"/>
    <w:rsid w:val="00541CE0"/>
    <w:rsid w:val="005534E1"/>
    <w:rsid w:val="00570205"/>
    <w:rsid w:val="00573487"/>
    <w:rsid w:val="00580CBF"/>
    <w:rsid w:val="005907B3"/>
    <w:rsid w:val="005949FA"/>
    <w:rsid w:val="005A02DD"/>
    <w:rsid w:val="005A7023"/>
    <w:rsid w:val="005D44D1"/>
    <w:rsid w:val="00600A65"/>
    <w:rsid w:val="00601F61"/>
    <w:rsid w:val="00604719"/>
    <w:rsid w:val="00606DB3"/>
    <w:rsid w:val="00616246"/>
    <w:rsid w:val="00617FAD"/>
    <w:rsid w:val="006249FD"/>
    <w:rsid w:val="00641A9A"/>
    <w:rsid w:val="00651280"/>
    <w:rsid w:val="00671F76"/>
    <w:rsid w:val="00674DD5"/>
    <w:rsid w:val="00680547"/>
    <w:rsid w:val="00695D76"/>
    <w:rsid w:val="006B1AF6"/>
    <w:rsid w:val="006F44EB"/>
    <w:rsid w:val="00700673"/>
    <w:rsid w:val="00702D64"/>
    <w:rsid w:val="0070376B"/>
    <w:rsid w:val="007056DE"/>
    <w:rsid w:val="007241F4"/>
    <w:rsid w:val="00746AEB"/>
    <w:rsid w:val="007544B0"/>
    <w:rsid w:val="00761108"/>
    <w:rsid w:val="00791076"/>
    <w:rsid w:val="0079197B"/>
    <w:rsid w:val="00791A2A"/>
    <w:rsid w:val="007B50C1"/>
    <w:rsid w:val="007C22CC"/>
    <w:rsid w:val="007C6FAA"/>
    <w:rsid w:val="007E2D19"/>
    <w:rsid w:val="007F2AEA"/>
    <w:rsid w:val="00813365"/>
    <w:rsid w:val="00813A2C"/>
    <w:rsid w:val="0082020C"/>
    <w:rsid w:val="0082075E"/>
    <w:rsid w:val="00825B7F"/>
    <w:rsid w:val="00832F4E"/>
    <w:rsid w:val="00840E01"/>
    <w:rsid w:val="008443D8"/>
    <w:rsid w:val="008502DE"/>
    <w:rsid w:val="00854B1E"/>
    <w:rsid w:val="00856B8A"/>
    <w:rsid w:val="00876272"/>
    <w:rsid w:val="00883499"/>
    <w:rsid w:val="00885FD1"/>
    <w:rsid w:val="008961F9"/>
    <w:rsid w:val="008B024D"/>
    <w:rsid w:val="008D52C9"/>
    <w:rsid w:val="008E3D71"/>
    <w:rsid w:val="008F03C7"/>
    <w:rsid w:val="009064A9"/>
    <w:rsid w:val="0091010F"/>
    <w:rsid w:val="009419A4"/>
    <w:rsid w:val="00945F4B"/>
    <w:rsid w:val="009464AF"/>
    <w:rsid w:val="00954E47"/>
    <w:rsid w:val="00965BFB"/>
    <w:rsid w:val="00970E28"/>
    <w:rsid w:val="0098120F"/>
    <w:rsid w:val="00982DCB"/>
    <w:rsid w:val="00996476"/>
    <w:rsid w:val="009A0B39"/>
    <w:rsid w:val="009A4E48"/>
    <w:rsid w:val="00A021B7"/>
    <w:rsid w:val="00A131D9"/>
    <w:rsid w:val="00A14888"/>
    <w:rsid w:val="00A23226"/>
    <w:rsid w:val="00A34296"/>
    <w:rsid w:val="00A35EFF"/>
    <w:rsid w:val="00A40BDB"/>
    <w:rsid w:val="00A521A9"/>
    <w:rsid w:val="00A7244A"/>
    <w:rsid w:val="00A84CA9"/>
    <w:rsid w:val="00A925C0"/>
    <w:rsid w:val="00A94D80"/>
    <w:rsid w:val="00AA3CB5"/>
    <w:rsid w:val="00AB4D17"/>
    <w:rsid w:val="00AC2B17"/>
    <w:rsid w:val="00AE1CA0"/>
    <w:rsid w:val="00AE39DC"/>
    <w:rsid w:val="00AE4DC4"/>
    <w:rsid w:val="00B02F38"/>
    <w:rsid w:val="00B20600"/>
    <w:rsid w:val="00B430BB"/>
    <w:rsid w:val="00B84C12"/>
    <w:rsid w:val="00BB4A42"/>
    <w:rsid w:val="00BB66E9"/>
    <w:rsid w:val="00BB7845"/>
    <w:rsid w:val="00BE16FF"/>
    <w:rsid w:val="00BE3862"/>
    <w:rsid w:val="00BF1CC6"/>
    <w:rsid w:val="00C262BD"/>
    <w:rsid w:val="00C31B06"/>
    <w:rsid w:val="00C51A42"/>
    <w:rsid w:val="00C80717"/>
    <w:rsid w:val="00C907D0"/>
    <w:rsid w:val="00CB1F23"/>
    <w:rsid w:val="00CD04F0"/>
    <w:rsid w:val="00CE3A26"/>
    <w:rsid w:val="00D16D9D"/>
    <w:rsid w:val="00D24133"/>
    <w:rsid w:val="00D3349E"/>
    <w:rsid w:val="00D50678"/>
    <w:rsid w:val="00D54AA2"/>
    <w:rsid w:val="00D55315"/>
    <w:rsid w:val="00D5587F"/>
    <w:rsid w:val="00D605A6"/>
    <w:rsid w:val="00D61B9F"/>
    <w:rsid w:val="00D65B56"/>
    <w:rsid w:val="00D67D41"/>
    <w:rsid w:val="00D73BB9"/>
    <w:rsid w:val="00D82E51"/>
    <w:rsid w:val="00DB5EC9"/>
    <w:rsid w:val="00DC1CE3"/>
    <w:rsid w:val="00DE553C"/>
    <w:rsid w:val="00E01106"/>
    <w:rsid w:val="00E13E20"/>
    <w:rsid w:val="00E25775"/>
    <w:rsid w:val="00E264FD"/>
    <w:rsid w:val="00E363B8"/>
    <w:rsid w:val="00E63AC1"/>
    <w:rsid w:val="00E64597"/>
    <w:rsid w:val="00E96015"/>
    <w:rsid w:val="00EB589D"/>
    <w:rsid w:val="00ED2E52"/>
    <w:rsid w:val="00ED66E5"/>
    <w:rsid w:val="00EE13FB"/>
    <w:rsid w:val="00EE4BDF"/>
    <w:rsid w:val="00F01EA0"/>
    <w:rsid w:val="00F135E0"/>
    <w:rsid w:val="00F378D2"/>
    <w:rsid w:val="00F57516"/>
    <w:rsid w:val="00F723B8"/>
    <w:rsid w:val="00F84583"/>
    <w:rsid w:val="00F85DED"/>
    <w:rsid w:val="00F90F90"/>
    <w:rsid w:val="00FB0884"/>
    <w:rsid w:val="00FB7297"/>
    <w:rsid w:val="00FC2ADA"/>
    <w:rsid w:val="00FC383E"/>
    <w:rsid w:val="00FF140B"/>
    <w:rsid w:val="00FF246F"/>
    <w:rsid w:val="60E90E0B"/>
    <w:rsid w:val="7F4DB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E3C65"/>
  </w:style>
  <w:style w:type="character" w:customStyle="1" w:styleId="eop">
    <w:name w:val="eop"/>
    <w:basedOn w:val="DefaultParagraphFont"/>
    <w:rsid w:val="003E3C65"/>
  </w:style>
  <w:style w:type="character" w:styleId="FollowedHyperlink">
    <w:name w:val="FollowedHyperlink"/>
    <w:basedOn w:val="DefaultParagraphFont"/>
    <w:semiHidden/>
    <w:unhideWhenUsed/>
    <w:rsid w:val="002923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2.xml><?xml version="1.0" encoding="utf-8"?>
<ds:datastoreItem xmlns:ds="http://schemas.openxmlformats.org/officeDocument/2006/customXml" ds:itemID="{77376A20-6C65-4CA0-9CFC-8EBF00F4D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723AF5-6A47-45B0-BF8C-AFB71AA53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Holly Allsopp</cp:lastModifiedBy>
  <cp:revision>2</cp:revision>
  <cp:lastPrinted>2008-01-14T17:11:00Z</cp:lastPrinted>
  <dcterms:created xsi:type="dcterms:W3CDTF">2025-03-10T14:29:00Z</dcterms:created>
  <dcterms:modified xsi:type="dcterms:W3CDTF">2025-03-10T14:29:00Z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  <property fmtid="{D5CDD505-2E9C-101B-9397-08002B2CF9AE}" pid="3" name="MediaServiceImageTags">
    <vt:lpwstr/>
  </property>
</Properties>
</file>